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77067" w14:textId="03517F52" w:rsidR="0040392F" w:rsidRDefault="009D0504" w:rsidP="009D0504">
      <w:pPr>
        <w:jc w:val="center"/>
        <w:rPr>
          <w:b/>
          <w:bCs/>
        </w:rPr>
      </w:pPr>
      <w:r w:rsidRPr="009D0504">
        <w:rPr>
          <w:b/>
          <w:bCs/>
        </w:rPr>
        <w:t>A fókusz beállítása és szerepe a gravírozásban</w:t>
      </w:r>
    </w:p>
    <w:p w14:paraId="45386652" w14:textId="77777777" w:rsidR="009D0504" w:rsidRDefault="009D0504" w:rsidP="009D0504">
      <w:r>
        <w:t>Ha van szentháromság a lézergravírozásban, akkor a pontos fókusz az egyik.</w:t>
      </w:r>
    </w:p>
    <w:p w14:paraId="4DB8A279" w14:textId="77777777" w:rsidR="009D0504" w:rsidRDefault="009D0504" w:rsidP="009D0504">
      <w:r w:rsidRPr="009D0504">
        <w:t>Általá</w:t>
      </w:r>
      <w:r>
        <w:t xml:space="preserve">ban, és különösen kezdőként hajlamosak vagyunk megbízni az eszközökben, azok pontos működésében. Elkerüli a figyelmet az a tény, hogy nagyon koncentrált a sugár, icipici a spot – a lézer fénysugár koncentrált fénye a tárgyon. </w:t>
      </w:r>
    </w:p>
    <w:p w14:paraId="06132D75" w14:textId="77777777" w:rsidR="006127D4" w:rsidRDefault="009D0504" w:rsidP="009D0504">
      <w:r>
        <w:t xml:space="preserve">Ez kis energiájú lézereknél – 2.5W -, vagy különösen jó gyűjtőlencsék esetében 0.02x0.03mm. És ebben a két számban van egy furcsa információ. </w:t>
      </w:r>
    </w:p>
    <w:p w14:paraId="688E1792" w14:textId="28C3A132" w:rsidR="009D0504" w:rsidRDefault="009D0504" w:rsidP="009D0504">
      <w:r>
        <w:t xml:space="preserve">A lézer spot fénye szinte sohasem négyzet alakú- pár gyártó tudja ezt produkálni, igazán jó árért :D – hanem téglalap. Ennek a téglalapnak a helyzete, azaz a hosszabbik oldala melyik tengellyel párhuzamos, már alapban meghatározza a gravírozás egyik beállítását, azaz azt, hogy az x tengellyel párhuzamosan 0 fokos szögben, vagy </w:t>
      </w:r>
      <w:r w:rsidR="006127D4">
        <w:t>az y tengellyel párhuzamosan 90 fokos szögben gravírozzunk.</w:t>
      </w:r>
    </w:p>
    <w:p w14:paraId="740BBDC6" w14:textId="41CC5360" w:rsidR="006127D4" w:rsidRDefault="006127D4" w:rsidP="009D0504">
      <w:r>
        <w:t>A koncentrált fény fókusz pontjának van egy hosszúsága is, ez többnyire a vágásban játszik szerepet. Minél nagyobb teljesítményű egy lézer, annál hosszabb ez a távolság. Kevesebb menet szükséges a vágáshoz.</w:t>
      </w:r>
    </w:p>
    <w:p w14:paraId="56A76C08" w14:textId="73CB7BBA" w:rsidR="006127D4" w:rsidRDefault="006127D4" w:rsidP="009D0504">
      <w:r>
        <w:t xml:space="preserve">Ha elképzeled a képfeldolgozáshoz beállított dither fekete és fehér négyzeteit, hozzá veszed a vonalintervallumot már érteni is fogod miért fontos a pontos fókusz. </w:t>
      </w:r>
    </w:p>
    <w:p w14:paraId="605682C8" w14:textId="41DCC98C" w:rsidR="006127D4" w:rsidRDefault="006127D4" w:rsidP="009D0504">
      <w:r>
        <w:t xml:space="preserve">Az egyszerűség kedvéért képzeld el, hogy egy fekete négyzet egy pixel. Ha a spotod mérete ezzel egyezik, pontos jelölést kapsz. A lézer mozog tovább, újabb jelölés. Most képzeld el, hogy a fókuszod nem pontos, a spotod mérete nagyobb, mert már nem </w:t>
      </w:r>
      <w:r w:rsidR="00C46B2F">
        <w:t>egy pontra fókuszált</w:t>
      </w:r>
      <w:r>
        <w:t xml:space="preserve">. A jelölésed nagyobb lesz, mint a képben szereplő fekete négyzet. Akár átér a következő négyzetbe. A lézer halad tovább, de minden jelölés nagyobb, mint kellene. Ez egy </w:t>
      </w:r>
      <w:r w:rsidR="00C46B2F">
        <w:t>túlgravírozott,</w:t>
      </w:r>
      <w:r>
        <w:t xml:space="preserve"> és részletekben szegény gravírozást fog létrehozni.</w:t>
      </w:r>
      <w:r w:rsidR="00C46B2F">
        <w:t xml:space="preserve"> </w:t>
      </w:r>
    </w:p>
    <w:p w14:paraId="4E2CD726" w14:textId="41E8EACA" w:rsidR="00A22B6F" w:rsidRDefault="00A22B6F" w:rsidP="009D0504">
      <w:r>
        <w:t>Nem szabad elfeledkezni arról sem, hogy csak tiszta lencsével lehet jól fókuszálni, illetve pontosan gravírozni. A lencsére rakódó füst-korom, a levegősegéd által visszakavart pici darabkák törést hoznak létre a fénysugárban. Összességében rontják a fókuszt, a lézer hatékonyságát. Egyedi esetekben akár repedés is lehet a lencsén. Ez utóbbit általában a rendszeresen nagy erővel alkalmazott vágások okozzák, az elégtelen hűtés miatt.</w:t>
      </w:r>
    </w:p>
    <w:p w14:paraId="0F88396F" w14:textId="32D32854" w:rsidR="00C46B2F" w:rsidRDefault="00C46B2F" w:rsidP="009D0504">
      <w:r>
        <w:t>A fókusz pontos beállításánál egy hangyányit előnyben vannak a fiksz fókuszú modulok, de ezeket is érdemes ellenőrizni, hiszen többnyire a vágáshoz vannak optimalizálva. Az állítható fókuszú moduloknál a menetes fókusz lencse tartóval kell fókuszálni.</w:t>
      </w:r>
    </w:p>
    <w:p w14:paraId="1247CF32" w14:textId="28D12427" w:rsidR="00C46B2F" w:rsidRDefault="00C46B2F" w:rsidP="009D0504">
      <w:r>
        <w:t>A fókusz megfelelőségének ellenőrzéséhez állíts be kis energiát – 0.1-0.5%. Ezt már látni fogod.</w:t>
      </w:r>
      <w:r w:rsidR="00A22B6F">
        <w:t xml:space="preserve"> </w:t>
      </w:r>
      <w:r>
        <w:t xml:space="preserve">Helyezz egy fekete lapot, a legjobb egy alumínium névjegykártya a munkaasztalodra. </w:t>
      </w:r>
    </w:p>
    <w:p w14:paraId="341D5523" w14:textId="1E35CC73" w:rsidR="00A22B6F" w:rsidRDefault="00A22B6F" w:rsidP="009D0504">
      <w:r>
        <w:rPr>
          <w:noProof/>
        </w:rPr>
        <w:lastRenderedPageBreak/>
        <w:drawing>
          <wp:inline distT="0" distB="0" distL="0" distR="0" wp14:anchorId="10F11DD7" wp14:editId="218DCFD3">
            <wp:extent cx="5760720" cy="350520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E9AFA" w14:textId="1F84298B" w:rsidR="00C46B2F" w:rsidRDefault="00C46B2F" w:rsidP="009D0504">
      <w:r>
        <w:t>Állítható fókusz esetében én a 25 mm-es távolságot szoktam meg, van egy távtartóm ezt a kártyára helyezem és ráengedem a modult</w:t>
      </w:r>
      <w:r w:rsidR="00F125CF">
        <w:t xml:space="preserve">, </w:t>
      </w:r>
      <w:r>
        <w:t>egészen pontosan a fókusz lencsetartó alját érinti.</w:t>
      </w:r>
      <w:r w:rsidR="00F125CF">
        <w:t xml:space="preserve"> Bekapcsolom szoftver oldalról a jelölést és addig forgatom a lencsetartót amíg a legkisebb fényfoltot nem látom.</w:t>
      </w:r>
    </w:p>
    <w:p w14:paraId="2C3A6B06" w14:textId="29C83039" w:rsidR="00A22B6F" w:rsidRDefault="00A22B6F" w:rsidP="009D0504">
      <w:r>
        <w:rPr>
          <w:noProof/>
        </w:rPr>
        <w:drawing>
          <wp:inline distT="0" distB="0" distL="0" distR="0" wp14:anchorId="7FEEBF30" wp14:editId="272AB00F">
            <wp:extent cx="5760720" cy="36957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5AAAC" w14:textId="77777777" w:rsidR="00635225" w:rsidRDefault="00F125CF" w:rsidP="009D0504">
      <w:pPr>
        <w:rPr>
          <w:b/>
          <w:bCs/>
        </w:rPr>
      </w:pPr>
      <w:r w:rsidRPr="00F125CF">
        <w:rPr>
          <w:b/>
          <w:bCs/>
        </w:rPr>
        <w:t>[Ha már meg van a pontos fókuszod, tolómérővel mér</w:t>
      </w:r>
      <w:r>
        <w:rPr>
          <w:b/>
          <w:bCs/>
        </w:rPr>
        <w:t>d</w:t>
      </w:r>
      <w:r w:rsidRPr="00F125CF">
        <w:rPr>
          <w:b/>
          <w:bCs/>
        </w:rPr>
        <w:t xml:space="preserve"> meg a modul aljától a lencsetartó távolságát. A csaptelepekhez, gyors csatlakozókhoz kapható pót gumi gyűrű. Ebből kellő számút a lencsetartó menetére téve</w:t>
      </w:r>
      <w:r>
        <w:rPr>
          <w:b/>
          <w:bCs/>
        </w:rPr>
        <w:t>,</w:t>
      </w:r>
      <w:r w:rsidRPr="00F125CF">
        <w:rPr>
          <w:b/>
          <w:bCs/>
        </w:rPr>
        <w:t xml:space="preserve"> mondhatni fiksz fókuszt tudsz képezni, és nem fog esetleg mozogni a lencséd. Ez majd azt is elősegíti, hogy gyorsabban fogsz tudni fókuszt állítani, lencse tisztítás után.]</w:t>
      </w:r>
    </w:p>
    <w:p w14:paraId="51D749E1" w14:textId="1AD2244E" w:rsidR="00A22B6F" w:rsidRPr="00635225" w:rsidRDefault="00C46B2F" w:rsidP="009D0504">
      <w:pPr>
        <w:rPr>
          <w:b/>
          <w:bCs/>
        </w:rPr>
      </w:pPr>
      <w:r>
        <w:lastRenderedPageBreak/>
        <w:t>Mozgasd a modult fel és le, nézd azt mikor a legkisebb a fény folt. Ha jónak látod rögzítsd a modult.</w:t>
      </w:r>
      <w:r w:rsidR="00635225">
        <w:rPr>
          <w:b/>
          <w:bCs/>
        </w:rPr>
        <w:t xml:space="preserve"> </w:t>
      </w:r>
      <w:r w:rsidR="00F125CF">
        <w:t xml:space="preserve">Az általam elsődlegesen használt fókusz ellenőrzés rendkívül egyszerű. Rajzolok egy az x tengellyel párhuzamos vonalat, az asztal szélességétől 10-10 mm-el rövidebbet. A közepén erre merőlegesen, és ebből a vonalból kiindulóan egy 50 mm hosszút. </w:t>
      </w:r>
    </w:p>
    <w:p w14:paraId="7BD62A6D" w14:textId="0AC78F45" w:rsidR="00A22B6F" w:rsidRDefault="00A22B6F" w:rsidP="009D0504">
      <w:r>
        <w:rPr>
          <w:noProof/>
        </w:rPr>
        <w:drawing>
          <wp:inline distT="0" distB="0" distL="0" distR="0" wp14:anchorId="447472E6" wp14:editId="23833F43">
            <wp:extent cx="5760720" cy="3838575"/>
            <wp:effectExtent l="0" t="0" r="0" b="952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25CF">
        <w:t>Egy rétegelt lemezt helyezek az asztalra – lehet bármilyen hulladék darab is. A bal oldalán teszek alá egy 1 cm-es emelést.</w:t>
      </w:r>
    </w:p>
    <w:p w14:paraId="24CDE93F" w14:textId="7B2AA15B" w:rsidR="00A22B6F" w:rsidRDefault="00A22B6F" w:rsidP="009D0504">
      <w:r>
        <w:rPr>
          <w:noProof/>
        </w:rPr>
        <w:drawing>
          <wp:inline distT="0" distB="0" distL="0" distR="0" wp14:anchorId="2D7D134D" wp14:editId="1D26AADE">
            <wp:extent cx="5760720" cy="363855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5946">
        <w:t xml:space="preserve">      </w:t>
      </w:r>
    </w:p>
    <w:p w14:paraId="3E7B1939" w14:textId="77777777" w:rsidR="00A22B6F" w:rsidRDefault="00F125CF" w:rsidP="009D0504">
      <w:r>
        <w:lastRenderedPageBreak/>
        <w:t>A lézer modult középre mozgatom. Beállítom a vélt helyes fókusztávolságot.</w:t>
      </w:r>
      <w:r w:rsidR="00F85946">
        <w:t xml:space="preserve">  </w:t>
      </w:r>
    </w:p>
    <w:p w14:paraId="0F6D6E83" w14:textId="3DA724AA" w:rsidR="00A22B6F" w:rsidRDefault="00A22B6F" w:rsidP="009D0504">
      <w:r>
        <w:rPr>
          <w:noProof/>
        </w:rPr>
        <w:drawing>
          <wp:inline distT="0" distB="0" distL="0" distR="0" wp14:anchorId="503663DA" wp14:editId="6C80E06E">
            <wp:extent cx="5760720" cy="3724275"/>
            <wp:effectExtent l="0" t="0" r="0" b="952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DDF25" w14:textId="048F7AFA" w:rsidR="00F125CF" w:rsidRDefault="00F125CF" w:rsidP="009D0504">
      <w:r>
        <w:t>2.5W dió</w:t>
      </w:r>
      <w:r w:rsidR="00F85946">
        <w:t>da</w:t>
      </w:r>
      <w:r>
        <w:t>viszonylatában 300/90 vonal beállítással</w:t>
      </w:r>
      <w:r w:rsidR="00F85946">
        <w:t xml:space="preserve"> gravírozom a vonalat – mindkettőt. Tekintsd meg azt, hogy a ferde sík miatt a lézered vastagabban, majd a középvonal felé egyre vékonyabban, majd újra vastagodva jelöl. Ne vedd el a gravírozott lapot. Szemrevételezéssel ellenőrizd, hogy a vonal valóban a középvonalnál a legvékonyabb-e. Ha igen, pontos a fókuszod, de nem végeztünk :D lesz tovább. Ha nem a középvonalnál a legvékonyabb akkor mozgasd a modult ahhoz a részhez, ahol a legvékonyabb, annak a szakasznak is a közepére. Mérd meg a távolságot a lap és a modul között. Legyen ez 25 mm. Ez lesz a távtartó méreted fókuszáláshoz. Ha viszont van már távtartód, mint nekem, akkor állíts a fókuszon be vagy kitekeréssel, hogy a legvékonyabb részen legyen 25 mm.</w:t>
      </w:r>
    </w:p>
    <w:p w14:paraId="582DA6F6" w14:textId="77777777" w:rsidR="00635225" w:rsidRDefault="00635225" w:rsidP="009D0504"/>
    <w:p w14:paraId="2B092202" w14:textId="77777777" w:rsidR="00635225" w:rsidRDefault="00635225" w:rsidP="009D0504"/>
    <w:p w14:paraId="4615ABE7" w14:textId="77777777" w:rsidR="00635225" w:rsidRDefault="00635225" w:rsidP="009D0504"/>
    <w:p w14:paraId="237994F6" w14:textId="77777777" w:rsidR="00635225" w:rsidRDefault="00635225" w:rsidP="009D0504"/>
    <w:p w14:paraId="6075B212" w14:textId="77777777" w:rsidR="00635225" w:rsidRDefault="00635225" w:rsidP="009D0504"/>
    <w:p w14:paraId="2EE8A711" w14:textId="77777777" w:rsidR="00635225" w:rsidRDefault="00635225" w:rsidP="009D0504"/>
    <w:p w14:paraId="64F14F79" w14:textId="77777777" w:rsidR="00635225" w:rsidRDefault="00635225" w:rsidP="009D0504"/>
    <w:p w14:paraId="6E0499E4" w14:textId="77777777" w:rsidR="00635225" w:rsidRDefault="00635225" w:rsidP="009D0504"/>
    <w:p w14:paraId="68B0C9D3" w14:textId="77777777" w:rsidR="00635225" w:rsidRDefault="00635225" w:rsidP="009D0504"/>
    <w:p w14:paraId="44F91D89" w14:textId="77777777" w:rsidR="00635225" w:rsidRDefault="00635225" w:rsidP="009D0504"/>
    <w:p w14:paraId="2179FF86" w14:textId="77777777" w:rsidR="00635225" w:rsidRDefault="00635225" w:rsidP="009D0504"/>
    <w:p w14:paraId="4B28AFEF" w14:textId="604C85C1" w:rsidR="00635225" w:rsidRDefault="00F85946" w:rsidP="009D0504">
      <w:r>
        <w:lastRenderedPageBreak/>
        <w:t xml:space="preserve">Ellenőrizd egy újabb vonalgravírozással. </w:t>
      </w:r>
    </w:p>
    <w:p w14:paraId="6C115474" w14:textId="44F03683" w:rsidR="00635225" w:rsidRDefault="00635225" w:rsidP="009D0504">
      <w:r>
        <w:rPr>
          <w:noProof/>
        </w:rPr>
        <w:drawing>
          <wp:inline distT="0" distB="0" distL="0" distR="0" wp14:anchorId="4E6828B7" wp14:editId="0277F2C8">
            <wp:extent cx="5760720" cy="4320540"/>
            <wp:effectExtent l="0" t="0" r="0" b="381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ép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4C04A" w14:textId="29B6FCEA" w:rsidR="00F85946" w:rsidRDefault="00F85946" w:rsidP="009D0504">
      <w:r>
        <w:t>Ha helyes, olvass tovább :D</w:t>
      </w:r>
    </w:p>
    <w:p w14:paraId="55AF1FA1" w14:textId="65403586" w:rsidR="00F85946" w:rsidRDefault="00F85946" w:rsidP="009D0504">
      <w:r>
        <w:t xml:space="preserve">Mindkét tábor, állítható és fiksz fókusz is ellenőrizheti a fókuszt a következőképpen. Helyezz el egy lapot az asztalon, erre egy fekete </w:t>
      </w:r>
      <w:r w:rsidR="002C605D">
        <w:t>alumínium</w:t>
      </w:r>
      <w:r>
        <w:t xml:space="preserve"> kártyát.</w:t>
      </w:r>
      <w:r w:rsidR="002C605D">
        <w:t xml:space="preserve"> Annyi eltolással, hogy a kártyát mozgatni tudd.</w:t>
      </w:r>
    </w:p>
    <w:p w14:paraId="0C6DAFCE" w14:textId="4F24039C" w:rsidR="002C605D" w:rsidRDefault="002C605D" w:rsidP="009D0504">
      <w:r>
        <w:t xml:space="preserve">Állítsd be a fókuszt a kártyára. Kapcsold be a lézer jelölőfényt. Mozgasd az alumínium lapot. Hallanod kell egy zümmögő-zizegő hangot. Ez az anyag elégésének egyik ismérve. Ha nem hallod, nem pontos a fókuszod – esetleg túl hangos a ventilátor – az is jó támpont, hogy a zümmögéskor, valamivel erősebben izzik fel a fény – vörösebbet látsz. </w:t>
      </w:r>
    </w:p>
    <w:p w14:paraId="33AB534F" w14:textId="1545F6AD" w:rsidR="002C605D" w:rsidRDefault="002C605D" w:rsidP="009D0504">
      <w:r>
        <w:t>Ha mindezeket ellenőrizted ellenőrizd a távtartódat. Kaptál egy nagyon pontos méretet. Ez lesz a „tű pontos fókuszod”.</w:t>
      </w:r>
    </w:p>
    <w:p w14:paraId="38150D03" w14:textId="65B37931" w:rsidR="002C605D" w:rsidRDefault="002C605D" w:rsidP="009D0504">
      <w:r>
        <w:t xml:space="preserve">Persze ez sokszor unalmas, és bosszantó „játék”. Azonban számottevő minőségi javulást fogsz tapasztani a gravírozásaidban. Kisebb erő is elegendő lesz, vagy nagyobb sebeséggel tudsz gravírozni. Részletesebb lesz a kapott kép. </w:t>
      </w:r>
    </w:p>
    <w:p w14:paraId="313D3015" w14:textId="4D7AE924" w:rsidR="002C605D" w:rsidRDefault="002C605D" w:rsidP="009D0504">
      <w:r>
        <w:t>A pontos fókusz anyagok tekintetében való ismertetését az adott anyagnál fogom leírni.</w:t>
      </w:r>
    </w:p>
    <w:p w14:paraId="7F4EEC28" w14:textId="6314DEAB" w:rsidR="002C605D" w:rsidRDefault="002C605D" w:rsidP="009D0504">
      <w:r>
        <w:t>Köszönöm hogy elolvastad!</w:t>
      </w:r>
    </w:p>
    <w:p w14:paraId="3AE5DE60" w14:textId="77777777" w:rsidR="00C46B2F" w:rsidRPr="009D0504" w:rsidRDefault="00C46B2F" w:rsidP="009D0504"/>
    <w:sectPr w:rsidR="00C46B2F" w:rsidRPr="009D0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504"/>
    <w:rsid w:val="002C605D"/>
    <w:rsid w:val="0040392F"/>
    <w:rsid w:val="006127D4"/>
    <w:rsid w:val="00635225"/>
    <w:rsid w:val="009D0504"/>
    <w:rsid w:val="00A22B6F"/>
    <w:rsid w:val="00C46B2F"/>
    <w:rsid w:val="00F125CF"/>
    <w:rsid w:val="00F8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B3836"/>
  <w15:chartTrackingRefBased/>
  <w15:docId w15:val="{791E008A-2E5A-4BCC-8E5E-9C3E0649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725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Fitos</dc:creator>
  <cp:keywords/>
  <dc:description/>
  <cp:lastModifiedBy>Zoltán Fitos</cp:lastModifiedBy>
  <cp:revision>2</cp:revision>
  <dcterms:created xsi:type="dcterms:W3CDTF">2025-01-17T06:06:00Z</dcterms:created>
  <dcterms:modified xsi:type="dcterms:W3CDTF">2025-01-17T09:34:00Z</dcterms:modified>
</cp:coreProperties>
</file>